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4525" w14:textId="77777777" w:rsidR="00B70215" w:rsidRDefault="00271B28">
      <w:pPr>
        <w:jc w:val="center"/>
        <w:rPr>
          <w:b/>
          <w:bCs/>
        </w:rPr>
      </w:pPr>
      <w:r>
        <w:rPr>
          <w:b/>
          <w:bCs/>
        </w:rPr>
        <w:t>THE AMERICAN LEGION DEPARTMENT OF MISSOURI</w:t>
      </w:r>
    </w:p>
    <w:p w14:paraId="019956F7" w14:textId="77777777" w:rsidR="00B70215" w:rsidRDefault="00271B28">
      <w:pPr>
        <w:jc w:val="center"/>
        <w:rPr>
          <w:b/>
          <w:bCs/>
        </w:rPr>
      </w:pPr>
      <w:r>
        <w:rPr>
          <w:b/>
          <w:bCs/>
        </w:rPr>
        <w:t>SCHOLARSHIP AWARD APPLICATION</w:t>
      </w:r>
    </w:p>
    <w:p w14:paraId="72A9EFE2" w14:textId="77777777" w:rsidR="00B70215" w:rsidRDefault="00B70215">
      <w:pPr>
        <w:jc w:val="center"/>
      </w:pPr>
    </w:p>
    <w:p w14:paraId="7C64AD1B" w14:textId="77777777" w:rsidR="00B70215" w:rsidRDefault="00271B28">
      <w:pPr>
        <w:pStyle w:val="Heading2"/>
      </w:pPr>
      <w:r>
        <w:t>COMMANDER’S SCHOLARSHIP</w:t>
      </w:r>
    </w:p>
    <w:p w14:paraId="3D51E1DD" w14:textId="77777777" w:rsidR="00B70215" w:rsidRDefault="00B70215">
      <w:pPr>
        <w:jc w:val="center"/>
        <w:rPr>
          <w:b/>
          <w:bCs/>
        </w:rPr>
      </w:pPr>
    </w:p>
    <w:p w14:paraId="0952BB46" w14:textId="77777777" w:rsidR="00B70215" w:rsidRDefault="00B70215">
      <w:pPr>
        <w:jc w:val="center"/>
      </w:pPr>
    </w:p>
    <w:p w14:paraId="45E713B1" w14:textId="77777777" w:rsidR="00B70215" w:rsidRDefault="00271B28">
      <w:r>
        <w:t>(Must be typewritten or printed legibly)</w:t>
      </w:r>
    </w:p>
    <w:p w14:paraId="4CEB4E08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7"/>
        <w:gridCol w:w="6819"/>
      </w:tblGrid>
      <w:tr w:rsidR="00B70215" w14:paraId="28729209" w14:textId="77777777">
        <w:tc>
          <w:tcPr>
            <w:tcW w:w="3168" w:type="dxa"/>
          </w:tcPr>
          <w:p w14:paraId="7A1D75D9" w14:textId="77777777" w:rsidR="00B70215" w:rsidRDefault="00271B28">
            <w:r>
              <w:t>Full name of applicant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573F0A14" w14:textId="77777777" w:rsidR="00B70215" w:rsidRDefault="00B70215"/>
        </w:tc>
      </w:tr>
    </w:tbl>
    <w:p w14:paraId="4E5924E8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6818"/>
      </w:tblGrid>
      <w:tr w:rsidR="00B70215" w14:paraId="1A741BA8" w14:textId="77777777">
        <w:tc>
          <w:tcPr>
            <w:tcW w:w="3168" w:type="dxa"/>
          </w:tcPr>
          <w:p w14:paraId="4CE9B69E" w14:textId="77777777" w:rsidR="00B70215" w:rsidRDefault="00271B28">
            <w:r>
              <w:t>Complete mailing address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3D0F992D" w14:textId="77777777" w:rsidR="00B70215" w:rsidRDefault="00B70215"/>
        </w:tc>
      </w:tr>
    </w:tbl>
    <w:p w14:paraId="7355BA5E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2491"/>
        <w:gridCol w:w="2477"/>
        <w:gridCol w:w="2491"/>
        <w:gridCol w:w="2477"/>
      </w:tblGrid>
      <w:tr w:rsidR="00B70215" w14:paraId="62271DFE" w14:textId="77777777">
        <w:tc>
          <w:tcPr>
            <w:tcW w:w="2538" w:type="dxa"/>
          </w:tcPr>
          <w:p w14:paraId="3ADBAD26" w14:textId="77777777" w:rsidR="00B70215" w:rsidRDefault="00271B28">
            <w:r>
              <w:t>Phone # Home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88E4E2B" w14:textId="77777777" w:rsidR="00B70215" w:rsidRDefault="00271B28">
            <w:r>
              <w:t>(    )</w:t>
            </w:r>
          </w:p>
        </w:tc>
        <w:tc>
          <w:tcPr>
            <w:tcW w:w="2538" w:type="dxa"/>
          </w:tcPr>
          <w:p w14:paraId="2659866A" w14:textId="77777777" w:rsidR="00B70215" w:rsidRDefault="00271B28">
            <w:r>
              <w:t>Phone # Work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53864C3A" w14:textId="77777777" w:rsidR="00B70215" w:rsidRDefault="00271B28">
            <w:r>
              <w:t>(    )</w:t>
            </w:r>
          </w:p>
        </w:tc>
      </w:tr>
    </w:tbl>
    <w:p w14:paraId="11B679B6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6825"/>
      </w:tblGrid>
      <w:tr w:rsidR="00B70215" w14:paraId="17CEB503" w14:textId="77777777">
        <w:tc>
          <w:tcPr>
            <w:tcW w:w="3168" w:type="dxa"/>
          </w:tcPr>
          <w:p w14:paraId="2067E5D4" w14:textId="77777777" w:rsidR="00B70215" w:rsidRDefault="00271B28">
            <w:r>
              <w:t>Date and place of birth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4CE8BE05" w14:textId="77777777" w:rsidR="00B70215" w:rsidRDefault="00B70215"/>
        </w:tc>
      </w:tr>
    </w:tbl>
    <w:p w14:paraId="7002FCD8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6817"/>
      </w:tblGrid>
      <w:tr w:rsidR="00B70215" w14:paraId="1C56C2C3" w14:textId="77777777">
        <w:tc>
          <w:tcPr>
            <w:tcW w:w="3168" w:type="dxa"/>
          </w:tcPr>
          <w:p w14:paraId="3DAAD29F" w14:textId="77777777" w:rsidR="00B70215" w:rsidRDefault="00271B28">
            <w:r>
              <w:t>Name of Institution Attending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5D5EE3D1" w14:textId="77777777" w:rsidR="00B70215" w:rsidRDefault="00B70215"/>
        </w:tc>
      </w:tr>
    </w:tbl>
    <w:p w14:paraId="477A73A7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6817"/>
      </w:tblGrid>
      <w:tr w:rsidR="00B70215" w14:paraId="47534746" w14:textId="77777777">
        <w:tc>
          <w:tcPr>
            <w:tcW w:w="3168" w:type="dxa"/>
          </w:tcPr>
          <w:p w14:paraId="3FB3AC14" w14:textId="77777777" w:rsidR="00B70215" w:rsidRDefault="00271B28">
            <w:r>
              <w:t>Address of Institution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14:paraId="6ADD5002" w14:textId="77777777" w:rsidR="00B70215" w:rsidRDefault="00B70215"/>
        </w:tc>
      </w:tr>
    </w:tbl>
    <w:p w14:paraId="60E22DA8" w14:textId="77777777" w:rsidR="00B70215" w:rsidRDefault="00B70215"/>
    <w:tbl>
      <w:tblPr>
        <w:tblW w:w="0" w:type="auto"/>
        <w:tblLook w:val="01E0" w:firstRow="1" w:lastRow="1" w:firstColumn="1" w:lastColumn="1" w:noHBand="0" w:noVBand="0"/>
      </w:tblPr>
      <w:tblGrid>
        <w:gridCol w:w="1876"/>
        <w:gridCol w:w="1224"/>
        <w:gridCol w:w="1874"/>
        <w:gridCol w:w="1294"/>
        <w:gridCol w:w="2478"/>
        <w:gridCol w:w="1190"/>
      </w:tblGrid>
      <w:tr w:rsidR="00B70215" w14:paraId="55DEF474" w14:textId="77777777">
        <w:tc>
          <w:tcPr>
            <w:tcW w:w="1908" w:type="dxa"/>
          </w:tcPr>
          <w:p w14:paraId="5FFE6F14" w14:textId="77777777" w:rsidR="00B70215" w:rsidRDefault="00271B28">
            <w:r>
              <w:t>Year in College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F8456E" w14:textId="77777777" w:rsidR="00B70215" w:rsidRDefault="00B70215"/>
        </w:tc>
        <w:tc>
          <w:tcPr>
            <w:tcW w:w="1908" w:type="dxa"/>
          </w:tcPr>
          <w:p w14:paraId="558C6DC4" w14:textId="77777777" w:rsidR="00B70215" w:rsidRDefault="00271B28">
            <w:r>
              <w:t>Marital status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75BEC1F" w14:textId="77777777" w:rsidR="00B70215" w:rsidRDefault="00B70215"/>
        </w:tc>
        <w:tc>
          <w:tcPr>
            <w:tcW w:w="2520" w:type="dxa"/>
          </w:tcPr>
          <w:p w14:paraId="6C7E14A9" w14:textId="77777777" w:rsidR="00B70215" w:rsidRDefault="00271B28">
            <w:r>
              <w:t>Number of dependants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3BEB8876" w14:textId="77777777" w:rsidR="00B70215" w:rsidRDefault="00B70215"/>
        </w:tc>
      </w:tr>
    </w:tbl>
    <w:p w14:paraId="6554DAF5" w14:textId="77777777" w:rsidR="00B70215" w:rsidRDefault="00B70215"/>
    <w:tbl>
      <w:tblPr>
        <w:tblW w:w="10350" w:type="dxa"/>
        <w:tblLook w:val="01E0" w:firstRow="1" w:lastRow="1" w:firstColumn="1" w:lastColumn="1" w:noHBand="0" w:noVBand="0"/>
      </w:tblPr>
      <w:tblGrid>
        <w:gridCol w:w="5508"/>
        <w:gridCol w:w="1080"/>
        <w:gridCol w:w="2880"/>
        <w:gridCol w:w="882"/>
      </w:tblGrid>
      <w:tr w:rsidR="00B70215" w14:paraId="064221A6" w14:textId="77777777">
        <w:tc>
          <w:tcPr>
            <w:tcW w:w="5508" w:type="dxa"/>
          </w:tcPr>
          <w:p w14:paraId="0360DA86" w14:textId="77777777" w:rsidR="00B70215" w:rsidRDefault="00271B28">
            <w:r>
              <w:t>Combined Gross Annual Income (not taxable income)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AC0146" w14:textId="77777777" w:rsidR="00B70215" w:rsidRDefault="00B70215"/>
        </w:tc>
        <w:tc>
          <w:tcPr>
            <w:tcW w:w="2880" w:type="dxa"/>
          </w:tcPr>
          <w:p w14:paraId="22B9B5EB" w14:textId="77777777" w:rsidR="00B70215" w:rsidRDefault="00271B28">
            <w:r>
              <w:t>Are you using the GI Bill?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984C9E5" w14:textId="77777777" w:rsidR="00B70215" w:rsidRDefault="00B70215"/>
        </w:tc>
      </w:tr>
    </w:tbl>
    <w:p w14:paraId="32118D69" w14:textId="77777777" w:rsidR="00B70215" w:rsidRDefault="00B70215"/>
    <w:tbl>
      <w:tblPr>
        <w:tblW w:w="10188" w:type="dxa"/>
        <w:tblLook w:val="01E0" w:firstRow="1" w:lastRow="1" w:firstColumn="1" w:lastColumn="1" w:noHBand="0" w:noVBand="0"/>
      </w:tblPr>
      <w:tblGrid>
        <w:gridCol w:w="4788"/>
        <w:gridCol w:w="1980"/>
        <w:gridCol w:w="1800"/>
        <w:gridCol w:w="1620"/>
      </w:tblGrid>
      <w:tr w:rsidR="00B70215" w14:paraId="13E81B60" w14:textId="77777777">
        <w:tc>
          <w:tcPr>
            <w:tcW w:w="4788" w:type="dxa"/>
          </w:tcPr>
          <w:p w14:paraId="666AC025" w14:textId="77777777" w:rsidR="00B70215" w:rsidRDefault="00271B28">
            <w:r>
              <w:t>Are you a member of The American Legion?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5A44D4" w14:textId="77777777" w:rsidR="00B70215" w:rsidRDefault="00B70215"/>
        </w:tc>
        <w:tc>
          <w:tcPr>
            <w:tcW w:w="1800" w:type="dxa"/>
          </w:tcPr>
          <w:p w14:paraId="2A0F3662" w14:textId="77777777" w:rsidR="00B70215" w:rsidRDefault="00271B28">
            <w:r>
              <w:t>If yes, Post #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4A61E60" w14:textId="77777777" w:rsidR="00B70215" w:rsidRDefault="00B70215"/>
        </w:tc>
      </w:tr>
    </w:tbl>
    <w:p w14:paraId="4A6EE4D3" w14:textId="77777777" w:rsidR="00B70215" w:rsidRDefault="00B70215"/>
    <w:p w14:paraId="1B4D6046" w14:textId="77777777" w:rsidR="00B70215" w:rsidRDefault="00271B28">
      <w:r>
        <w:t>Payments of this scholarship will be in accordance with the financial rules of the institution you are attending.</w:t>
      </w:r>
    </w:p>
    <w:p w14:paraId="02732D4F" w14:textId="77777777" w:rsidR="00B70215" w:rsidRDefault="00271B28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179DD4F1" w14:textId="0D58E57C" w:rsidR="00B70215" w:rsidRDefault="00271B28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2C1A1F">
        <w:rPr>
          <w:b/>
          <w:bCs/>
          <w:sz w:val="20"/>
        </w:rPr>
        <w:t>Applicant's signature certifies that he / she is not related to any member of the reviewing Education and Scholarship Committee; John Buckwalter, Mark Reed, Rose Noonan, Vickie Buss, or Robert Maddox</w:t>
      </w:r>
      <w:r w:rsidR="0061278B">
        <w:rPr>
          <w:b/>
          <w:bCs/>
          <w:sz w:val="20"/>
        </w:rPr>
        <w:t>.</w:t>
      </w:r>
    </w:p>
    <w:p w14:paraId="1CFEDF99" w14:textId="3068A1E7" w:rsidR="00B70215" w:rsidRDefault="00271B28">
      <w:pPr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B43F23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78D4A3FB" w14:textId="77777777" w:rsidR="00B70215" w:rsidRDefault="00B70215"/>
    <w:p w14:paraId="10A3C541" w14:textId="77777777" w:rsidR="00B70215" w:rsidRDefault="00271B28">
      <w:r>
        <w:t>_____________________________________________             _____________________</w:t>
      </w:r>
    </w:p>
    <w:p w14:paraId="75D305D5" w14:textId="77777777" w:rsidR="00B70215" w:rsidRDefault="00271B28">
      <w:pPr>
        <w:pStyle w:val="Heading1"/>
      </w:pPr>
      <w:r>
        <w:t xml:space="preserve">    Applicants signature                                                                     Date</w:t>
      </w:r>
    </w:p>
    <w:p w14:paraId="3B93B790" w14:textId="005A7437" w:rsidR="00B70215" w:rsidRDefault="00271B28">
      <w:pPr>
        <w:pStyle w:val="BodyText"/>
        <w:rPr>
          <w:sz w:val="24"/>
        </w:rPr>
      </w:pPr>
      <w:r>
        <w:rPr>
          <w:sz w:val="24"/>
        </w:rPr>
        <w:t xml:space="preserve">All inquiries should be directed </w:t>
      </w:r>
      <w:r w:rsidR="00B43F23">
        <w:rPr>
          <w:sz w:val="24"/>
        </w:rPr>
        <w:t>to</w:t>
      </w:r>
      <w:r>
        <w:rPr>
          <w:sz w:val="24"/>
        </w:rPr>
        <w:t xml:space="preserve"> Mr. John </w:t>
      </w:r>
      <w:r w:rsidR="00BF6283">
        <w:rPr>
          <w:sz w:val="24"/>
        </w:rPr>
        <w:t>Buckwalter</w:t>
      </w:r>
      <w:r w:rsidR="00813855">
        <w:rPr>
          <w:sz w:val="24"/>
        </w:rPr>
        <w:t>, Chair</w:t>
      </w:r>
      <w:r>
        <w:rPr>
          <w:sz w:val="24"/>
        </w:rPr>
        <w:t xml:space="preserve">  (</w:t>
      </w:r>
      <w:r w:rsidR="00BF6283">
        <w:rPr>
          <w:sz w:val="24"/>
        </w:rPr>
        <w:t>660</w:t>
      </w:r>
      <w:r>
        <w:rPr>
          <w:sz w:val="24"/>
        </w:rPr>
        <w:t xml:space="preserve">) </w:t>
      </w:r>
      <w:r w:rsidR="002C1A1F">
        <w:rPr>
          <w:sz w:val="24"/>
        </w:rPr>
        <w:t>626-3626</w:t>
      </w:r>
    </w:p>
    <w:p w14:paraId="2CF5DA78" w14:textId="2DB6E297" w:rsidR="00B70215" w:rsidRDefault="00271B28">
      <w:pPr>
        <w:pStyle w:val="BodyText"/>
        <w:rPr>
          <w:sz w:val="24"/>
        </w:rPr>
      </w:pPr>
      <w:r>
        <w:rPr>
          <w:sz w:val="24"/>
        </w:rPr>
        <w:t>Letter will noti</w:t>
      </w:r>
      <w:r w:rsidR="00FA1092">
        <w:rPr>
          <w:sz w:val="24"/>
        </w:rPr>
        <w:t>fy recipients after July 1, 20</w:t>
      </w:r>
      <w:r w:rsidR="006D5A5B">
        <w:rPr>
          <w:sz w:val="24"/>
        </w:rPr>
        <w:t>2</w:t>
      </w:r>
      <w:r w:rsidR="002C1A1F">
        <w:rPr>
          <w:sz w:val="24"/>
        </w:rPr>
        <w:t>2</w:t>
      </w:r>
      <w:r w:rsidR="0031024C">
        <w:rPr>
          <w:sz w:val="24"/>
        </w:rPr>
        <w:t>.</w:t>
      </w:r>
    </w:p>
    <w:p w14:paraId="6ECAE82F" w14:textId="77777777" w:rsidR="00B70215" w:rsidRDefault="00B70215">
      <w:pPr>
        <w:rPr>
          <w:sz w:val="16"/>
        </w:rPr>
      </w:pPr>
    </w:p>
    <w:p w14:paraId="793A54EC" w14:textId="418FCE3C" w:rsidR="00B70215" w:rsidRDefault="00271B28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6D5A5B">
        <w:rPr>
          <w:u w:val="single"/>
        </w:rPr>
        <w:t>2</w:t>
      </w:r>
      <w:r w:rsidR="002C1A1F">
        <w:rPr>
          <w:u w:val="single"/>
        </w:rPr>
        <w:t>2</w:t>
      </w:r>
      <w:r w:rsidR="00611492">
        <w:rPr>
          <w:u w:val="single"/>
        </w:rPr>
        <w:t xml:space="preserve"> </w:t>
      </w:r>
      <w:r>
        <w:t>to:</w:t>
      </w:r>
    </w:p>
    <w:p w14:paraId="4DD8D9B2" w14:textId="77777777" w:rsidR="00B70215" w:rsidRDefault="00271B28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1324542A" w14:textId="77777777" w:rsidR="00B70215" w:rsidRDefault="00271B28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73BD8235" w14:textId="77777777" w:rsidR="00B70215" w:rsidRDefault="00271B28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483918E0" w14:textId="77777777" w:rsidR="00B70215" w:rsidRDefault="00271B28">
      <w:pPr>
        <w:pStyle w:val="BodyText"/>
        <w:jc w:val="center"/>
      </w:pPr>
      <w:r>
        <w:rPr>
          <w:sz w:val="24"/>
        </w:rPr>
        <w:t>Jefferson City MO 65102-0179</w:t>
      </w:r>
      <w:r>
        <w:t xml:space="preserve"> </w:t>
      </w:r>
    </w:p>
    <w:p w14:paraId="517C1953" w14:textId="77777777" w:rsidR="00B70215" w:rsidRDefault="00B70215">
      <w:pPr>
        <w:pStyle w:val="BodyText"/>
        <w:jc w:val="center"/>
        <w:rPr>
          <w:sz w:val="16"/>
        </w:rPr>
      </w:pPr>
    </w:p>
    <w:p w14:paraId="20E457BA" w14:textId="77777777" w:rsidR="00B70215" w:rsidRDefault="00271B28">
      <w:pPr>
        <w:pStyle w:val="BodyText"/>
        <w:jc w:val="center"/>
        <w:rPr>
          <w:sz w:val="24"/>
        </w:rPr>
      </w:pPr>
      <w:r>
        <w:rPr>
          <w:sz w:val="24"/>
        </w:rPr>
        <w:t>Please read carefully and follow all eligibility requirements on reverse.</w:t>
      </w:r>
    </w:p>
    <w:p w14:paraId="7306347D" w14:textId="77777777" w:rsidR="00B70215" w:rsidRDefault="00B70215">
      <w:pPr>
        <w:pStyle w:val="BodyText"/>
        <w:rPr>
          <w:b w:val="0"/>
          <w:bCs w:val="0"/>
        </w:rPr>
      </w:pPr>
    </w:p>
    <w:p w14:paraId="501888E9" w14:textId="77777777" w:rsidR="00B70215" w:rsidRDefault="00B70215">
      <w:pPr>
        <w:pStyle w:val="BodyText"/>
        <w:rPr>
          <w:b w:val="0"/>
          <w:bCs w:val="0"/>
        </w:rPr>
      </w:pPr>
    </w:p>
    <w:p w14:paraId="584922E4" w14:textId="77777777" w:rsidR="00B70215" w:rsidRDefault="00271B28">
      <w:pPr>
        <w:pStyle w:val="BodyTex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Two $1000.00 Scholarships will be awarded annually to eligible veterans who are currently or planning to attend a vocational technical college, college or university in the state of Missouri. The Education and Scholarship Committee of The American Legion, Department of Missouri will determine the recipients of the scholarship. </w:t>
      </w:r>
    </w:p>
    <w:p w14:paraId="08CC7347" w14:textId="77777777" w:rsidR="00B70215" w:rsidRDefault="00B70215">
      <w:pPr>
        <w:pStyle w:val="BodyText"/>
        <w:rPr>
          <w:b w:val="0"/>
          <w:bCs w:val="0"/>
          <w:sz w:val="28"/>
        </w:rPr>
      </w:pPr>
    </w:p>
    <w:p w14:paraId="266F143B" w14:textId="77777777" w:rsidR="00B70215" w:rsidRDefault="00271B28">
      <w:pPr>
        <w:pStyle w:val="BodyTex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Basis for eligibility:</w:t>
      </w:r>
    </w:p>
    <w:p w14:paraId="0E67E012" w14:textId="77777777" w:rsidR="00B70215" w:rsidRDefault="00B70215">
      <w:pPr>
        <w:pStyle w:val="BodyText"/>
        <w:rPr>
          <w:sz w:val="28"/>
        </w:rPr>
      </w:pPr>
    </w:p>
    <w:p w14:paraId="420BD4B3" w14:textId="77777777" w:rsidR="00B70215" w:rsidRDefault="00271B28">
      <w:pPr>
        <w:pStyle w:val="BodyText"/>
        <w:numPr>
          <w:ilvl w:val="0"/>
          <w:numId w:val="1"/>
        </w:numPr>
        <w:rPr>
          <w:bCs w:val="0"/>
          <w:sz w:val="28"/>
        </w:rPr>
      </w:pPr>
      <w:r>
        <w:rPr>
          <w:b w:val="0"/>
          <w:bCs w:val="0"/>
          <w:sz w:val="28"/>
        </w:rPr>
        <w:t xml:space="preserve">Applicant must have served in the U.S. Army, Navy, Marines, Air Force or Coast Guard for a minimum of 90 days and received an Honorable Discharge. </w:t>
      </w:r>
      <w:r>
        <w:rPr>
          <w:bCs w:val="0"/>
          <w:sz w:val="28"/>
        </w:rPr>
        <w:t>Photocopy of DD-214, Discharge or Separation papers must be included with application.</w:t>
      </w:r>
    </w:p>
    <w:p w14:paraId="5AEBBFC7" w14:textId="77777777" w:rsidR="00B70215" w:rsidRDefault="00B70215">
      <w:pPr>
        <w:pStyle w:val="BodyText"/>
        <w:ind w:left="360"/>
        <w:rPr>
          <w:b w:val="0"/>
          <w:bCs w:val="0"/>
          <w:sz w:val="28"/>
        </w:rPr>
      </w:pPr>
    </w:p>
    <w:p w14:paraId="21290C96" w14:textId="77777777" w:rsidR="00B70215" w:rsidRDefault="00271B28">
      <w:pPr>
        <w:pStyle w:val="BodyText"/>
        <w:ind w:left="36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</w:t>
      </w:r>
      <w:r>
        <w:rPr>
          <w:b w:val="0"/>
          <w:bCs w:val="0"/>
          <w:sz w:val="28"/>
        </w:rPr>
        <w:tab/>
        <w:t xml:space="preserve">     Applicant must be enrolled or accepted, as a full time student, in an accredited    </w:t>
      </w:r>
    </w:p>
    <w:p w14:paraId="3ED4A16C" w14:textId="77777777" w:rsidR="00B70215" w:rsidRDefault="00271B28">
      <w:pPr>
        <w:pStyle w:val="BodyText"/>
        <w:ind w:left="360"/>
        <w:rPr>
          <w:bCs w:val="0"/>
          <w:sz w:val="28"/>
        </w:rPr>
      </w:pPr>
      <w:r>
        <w:rPr>
          <w:b w:val="0"/>
          <w:bCs w:val="0"/>
          <w:sz w:val="28"/>
        </w:rPr>
        <w:t xml:space="preserve">          vocational technical college, college or university in the state of Missouri. </w:t>
      </w:r>
      <w:r>
        <w:rPr>
          <w:bCs w:val="0"/>
          <w:sz w:val="28"/>
        </w:rPr>
        <w:t xml:space="preserve">A   </w:t>
      </w:r>
    </w:p>
    <w:p w14:paraId="7E417848" w14:textId="13A6EC31" w:rsidR="00B70215" w:rsidRDefault="00B43F23" w:rsidP="00B43F23">
      <w:pPr>
        <w:pStyle w:val="BodyText"/>
        <w:ind w:left="1080" w:hanging="360"/>
        <w:rPr>
          <w:bCs w:val="0"/>
          <w:sz w:val="28"/>
        </w:rPr>
      </w:pPr>
      <w:r>
        <w:rPr>
          <w:bCs w:val="0"/>
          <w:sz w:val="28"/>
        </w:rPr>
        <w:t xml:space="preserve"> </w:t>
      </w:r>
      <w:r w:rsidR="00271B28">
        <w:rPr>
          <w:bCs w:val="0"/>
          <w:sz w:val="28"/>
        </w:rPr>
        <w:t xml:space="preserve">    letter </w:t>
      </w:r>
      <w:r>
        <w:rPr>
          <w:bCs w:val="0"/>
          <w:sz w:val="28"/>
        </w:rPr>
        <w:t xml:space="preserve">verifying enrollment or acceptance </w:t>
      </w:r>
      <w:r w:rsidR="00271B28">
        <w:rPr>
          <w:bCs w:val="0"/>
          <w:sz w:val="28"/>
        </w:rPr>
        <w:t xml:space="preserve">from the institution must be </w:t>
      </w:r>
      <w:r>
        <w:rPr>
          <w:bCs w:val="0"/>
          <w:sz w:val="28"/>
        </w:rPr>
        <w:t xml:space="preserve">     </w:t>
      </w:r>
      <w:r w:rsidR="00271B28">
        <w:rPr>
          <w:bCs w:val="0"/>
          <w:sz w:val="28"/>
        </w:rPr>
        <w:t xml:space="preserve">attached to application. </w:t>
      </w:r>
    </w:p>
    <w:p w14:paraId="30B0705F" w14:textId="77777777" w:rsidR="00B70215" w:rsidRDefault="00B70215">
      <w:pPr>
        <w:pStyle w:val="BodyText"/>
        <w:ind w:left="360"/>
        <w:rPr>
          <w:b w:val="0"/>
          <w:bCs w:val="0"/>
          <w:sz w:val="28"/>
        </w:rPr>
      </w:pPr>
    </w:p>
    <w:p w14:paraId="7BD3BD0E" w14:textId="77777777" w:rsidR="00B70215" w:rsidRDefault="00271B28">
      <w:pPr>
        <w:pStyle w:val="BodyText"/>
        <w:numPr>
          <w:ilvl w:val="0"/>
          <w:numId w:val="2"/>
        </w:num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Applicant must be a resident of the state of Missouri.</w:t>
      </w:r>
    </w:p>
    <w:p w14:paraId="0508CC68" w14:textId="77777777" w:rsidR="00B70215" w:rsidRDefault="00B70215">
      <w:pPr>
        <w:pStyle w:val="BodyText"/>
        <w:rPr>
          <w:b w:val="0"/>
          <w:bCs w:val="0"/>
          <w:sz w:val="28"/>
        </w:rPr>
      </w:pPr>
    </w:p>
    <w:p w14:paraId="3D96713F" w14:textId="77777777" w:rsidR="00B70215" w:rsidRDefault="00271B28">
      <w:pPr>
        <w:pStyle w:val="BodyText"/>
        <w:numPr>
          <w:ilvl w:val="0"/>
          <w:numId w:val="2"/>
        </w:numPr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The scholarship must be used the following semester after it is awarded.</w:t>
      </w:r>
    </w:p>
    <w:p w14:paraId="4F8351F5" w14:textId="77777777" w:rsidR="00B70215" w:rsidRDefault="00B70215">
      <w:pPr>
        <w:pStyle w:val="BodyText"/>
        <w:rPr>
          <w:b w:val="0"/>
          <w:bCs w:val="0"/>
          <w:sz w:val="28"/>
        </w:rPr>
      </w:pPr>
    </w:p>
    <w:p w14:paraId="7BEBF632" w14:textId="77777777" w:rsidR="00B70215" w:rsidRDefault="00B70215">
      <w:pPr>
        <w:pStyle w:val="BodyText"/>
        <w:ind w:left="360"/>
        <w:rPr>
          <w:b w:val="0"/>
          <w:bCs w:val="0"/>
          <w:sz w:val="28"/>
        </w:rPr>
      </w:pPr>
    </w:p>
    <w:p w14:paraId="2650E655" w14:textId="77777777" w:rsidR="00796B7B" w:rsidRPr="00796B7B" w:rsidRDefault="00796B7B" w:rsidP="00796B7B">
      <w:pPr>
        <w:rPr>
          <w:sz w:val="28"/>
          <w:szCs w:val="28"/>
        </w:rPr>
      </w:pPr>
      <w:r w:rsidRPr="00796B7B">
        <w:rPr>
          <w:sz w:val="28"/>
          <w:szCs w:val="28"/>
        </w:rPr>
        <w:t xml:space="preserve">The scholarship award will be paid at the beginning of the student’s first semester at their college of choice.  </w:t>
      </w:r>
      <w:r w:rsidRPr="00796B7B">
        <w:rPr>
          <w:sz w:val="28"/>
          <w:szCs w:val="28"/>
          <w:u w:val="single"/>
        </w:rPr>
        <w:t>Registrar’s certification of enrollment is required before payment will be made.</w:t>
      </w:r>
      <w:r w:rsidRPr="00796B7B">
        <w:rPr>
          <w:sz w:val="28"/>
          <w:szCs w:val="28"/>
        </w:rPr>
        <w:t>  A check will be issued to joint payees, the recipient and the Scholarship and Awards Officer or equivalent official at the school.</w:t>
      </w:r>
    </w:p>
    <w:p w14:paraId="08A122A0" w14:textId="77777777" w:rsidR="00B70215" w:rsidRDefault="00B70215">
      <w:pPr>
        <w:pStyle w:val="BodyText"/>
        <w:ind w:left="360"/>
        <w:rPr>
          <w:b w:val="0"/>
          <w:bCs w:val="0"/>
          <w:sz w:val="28"/>
        </w:rPr>
      </w:pPr>
    </w:p>
    <w:p w14:paraId="28B9FC23" w14:textId="10F84149" w:rsidR="00B70215" w:rsidRDefault="00271B28">
      <w:pPr>
        <w:pStyle w:val="BodyText"/>
        <w:ind w:left="360"/>
        <w:rPr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sz w:val="28"/>
        </w:rPr>
        <w:t xml:space="preserve">Please direct questions concerning the scholarship to Mr. John </w:t>
      </w:r>
      <w:r w:rsidR="00BF6283">
        <w:rPr>
          <w:sz w:val="28"/>
        </w:rPr>
        <w:t>Buckwalter</w:t>
      </w:r>
      <w:r>
        <w:rPr>
          <w:sz w:val="28"/>
        </w:rPr>
        <w:t>. Phone (</w:t>
      </w:r>
      <w:r w:rsidR="00BF6283">
        <w:rPr>
          <w:sz w:val="28"/>
        </w:rPr>
        <w:t>660</w:t>
      </w:r>
      <w:r>
        <w:rPr>
          <w:sz w:val="28"/>
        </w:rPr>
        <w:t xml:space="preserve">) </w:t>
      </w:r>
      <w:r w:rsidR="002C1A1F">
        <w:rPr>
          <w:sz w:val="28"/>
        </w:rPr>
        <w:t>626-3626</w:t>
      </w:r>
      <w:r>
        <w:rPr>
          <w:sz w:val="28"/>
        </w:rPr>
        <w:t>.</w:t>
      </w:r>
    </w:p>
    <w:p w14:paraId="020AA468" w14:textId="77777777" w:rsidR="00B70215" w:rsidRDefault="00B70215">
      <w:pPr>
        <w:pStyle w:val="BodyText"/>
        <w:ind w:left="360"/>
        <w:rPr>
          <w:sz w:val="28"/>
        </w:rPr>
      </w:pPr>
    </w:p>
    <w:p w14:paraId="6D51ED84" w14:textId="7D44031F" w:rsidR="00271B28" w:rsidRDefault="00271B28">
      <w:pPr>
        <w:pStyle w:val="BodyText"/>
        <w:ind w:left="360"/>
        <w:rPr>
          <w:sz w:val="28"/>
        </w:rPr>
      </w:pPr>
      <w:r>
        <w:rPr>
          <w:sz w:val="28"/>
        </w:rPr>
        <w:t>Completed application and supporting documentation shoul</w:t>
      </w:r>
      <w:r w:rsidR="0006299C">
        <w:rPr>
          <w:sz w:val="28"/>
        </w:rPr>
        <w:t>d be submitted by April 20, 20</w:t>
      </w:r>
      <w:r w:rsidR="002C1A1F">
        <w:rPr>
          <w:sz w:val="28"/>
        </w:rPr>
        <w:t>22</w:t>
      </w:r>
      <w:r w:rsidR="0031024C">
        <w:rPr>
          <w:sz w:val="28"/>
        </w:rPr>
        <w:t>.</w:t>
      </w:r>
    </w:p>
    <w:sectPr w:rsidR="00271B28" w:rsidSect="00B7021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64BF"/>
    <w:multiLevelType w:val="hybridMultilevel"/>
    <w:tmpl w:val="57165B2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25458"/>
    <w:multiLevelType w:val="hybridMultilevel"/>
    <w:tmpl w:val="3120FDC6"/>
    <w:lvl w:ilvl="0" w:tplc="B0289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83"/>
    <w:rsid w:val="00010E9B"/>
    <w:rsid w:val="00030238"/>
    <w:rsid w:val="00044EB3"/>
    <w:rsid w:val="0006299C"/>
    <w:rsid w:val="000C5FCF"/>
    <w:rsid w:val="0018114E"/>
    <w:rsid w:val="00271B28"/>
    <w:rsid w:val="002C1A1F"/>
    <w:rsid w:val="002E0976"/>
    <w:rsid w:val="0031024C"/>
    <w:rsid w:val="0035101C"/>
    <w:rsid w:val="003A0210"/>
    <w:rsid w:val="003F3400"/>
    <w:rsid w:val="00421AFC"/>
    <w:rsid w:val="0045218A"/>
    <w:rsid w:val="00500897"/>
    <w:rsid w:val="00611492"/>
    <w:rsid w:val="0061278B"/>
    <w:rsid w:val="00614D04"/>
    <w:rsid w:val="006A435E"/>
    <w:rsid w:val="006D5A5B"/>
    <w:rsid w:val="00796B7B"/>
    <w:rsid w:val="007A68D2"/>
    <w:rsid w:val="00813855"/>
    <w:rsid w:val="008162CB"/>
    <w:rsid w:val="00870D1F"/>
    <w:rsid w:val="008C3495"/>
    <w:rsid w:val="008D4E69"/>
    <w:rsid w:val="008D5EC0"/>
    <w:rsid w:val="008E1C2D"/>
    <w:rsid w:val="008E77DF"/>
    <w:rsid w:val="00952CBF"/>
    <w:rsid w:val="009A2543"/>
    <w:rsid w:val="00AE5D71"/>
    <w:rsid w:val="00AF6C48"/>
    <w:rsid w:val="00B43F23"/>
    <w:rsid w:val="00B70215"/>
    <w:rsid w:val="00B940C1"/>
    <w:rsid w:val="00BD45F5"/>
    <w:rsid w:val="00BF6283"/>
    <w:rsid w:val="00C37E3C"/>
    <w:rsid w:val="00CC4A26"/>
    <w:rsid w:val="00D042C6"/>
    <w:rsid w:val="00DB3049"/>
    <w:rsid w:val="00F126F6"/>
    <w:rsid w:val="00F70DEE"/>
    <w:rsid w:val="00F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2D8F8"/>
  <w15:docId w15:val="{D31DCD1E-EC39-4991-A7A1-8DF1225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15"/>
    <w:rPr>
      <w:sz w:val="24"/>
      <w:szCs w:val="24"/>
    </w:rPr>
  </w:style>
  <w:style w:type="paragraph" w:styleId="Heading1">
    <w:name w:val="heading 1"/>
    <w:basedOn w:val="Normal"/>
    <w:next w:val="Normal"/>
    <w:qFormat/>
    <w:rsid w:val="00B70215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B70215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70215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BalloonText">
    <w:name w:val="Balloon Text"/>
    <w:basedOn w:val="Normal"/>
    <w:semiHidden/>
    <w:rsid w:val="00B7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DEPARTMENT OF MISSOURI</vt:lpstr>
    </vt:vector>
  </TitlesOfParts>
  <Company>Missouri American Legion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DEPARTMENT OF MISSOURI</dc:title>
  <dc:creator>Marissa</dc:creator>
  <cp:lastModifiedBy>Services</cp:lastModifiedBy>
  <cp:revision>3</cp:revision>
  <cp:lastPrinted>2006-07-27T17:12:00Z</cp:lastPrinted>
  <dcterms:created xsi:type="dcterms:W3CDTF">2021-10-12T16:02:00Z</dcterms:created>
  <dcterms:modified xsi:type="dcterms:W3CDTF">2021-10-12T16:03:00Z</dcterms:modified>
</cp:coreProperties>
</file>